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B47E" w14:textId="77777777" w:rsidR="00265054" w:rsidRPr="00265054" w:rsidRDefault="00265054" w:rsidP="00265054">
      <w:pPr>
        <w:rPr>
          <w:b/>
          <w:bCs/>
        </w:rPr>
      </w:pPr>
      <w:r w:rsidRPr="00265054">
        <w:rPr>
          <w:b/>
          <w:bCs/>
        </w:rPr>
        <w:t>When the Model Doesn’t Fit</w:t>
      </w:r>
    </w:p>
    <w:p w14:paraId="5243F7AD" w14:textId="77777777" w:rsidR="00265054" w:rsidRPr="00265054" w:rsidRDefault="00265054" w:rsidP="00265054">
      <w:pPr>
        <w:rPr>
          <w:b/>
          <w:bCs/>
        </w:rPr>
      </w:pPr>
      <w:r w:rsidRPr="00265054">
        <w:rPr>
          <w:b/>
          <w:bCs/>
        </w:rPr>
        <w:t>Neurodiversity, Complexity and Clinical Formulation in Psychological Practice</w:t>
      </w:r>
    </w:p>
    <w:p w14:paraId="148180A4" w14:textId="77777777" w:rsidR="00265054" w:rsidRPr="00265054" w:rsidRDefault="00265054" w:rsidP="00265054">
      <w:r w:rsidRPr="00265054">
        <w:t>Many of the models psychologists use every day are valuable, evidence-informed and clinically helpful. They give us structure, language and direction.</w:t>
      </w:r>
    </w:p>
    <w:p w14:paraId="4730D06B" w14:textId="77777777" w:rsidR="00265054" w:rsidRPr="00265054" w:rsidRDefault="00265054" w:rsidP="00265054">
      <w:r w:rsidRPr="00265054">
        <w:t>But some presentations ask more of us.</w:t>
      </w:r>
    </w:p>
    <w:p w14:paraId="36B88598" w14:textId="72690E7E" w:rsidR="00265054" w:rsidRPr="00265054" w:rsidRDefault="00265054" w:rsidP="00265054">
      <w:r w:rsidRPr="00265054">
        <w:t>Many psychologists are now working with clients whose difficulties are layered, nuanced and not easily understood through one framework alone. These clients may present with clear neurodevelopmental support needs, or they may appear outwardly capable, articulate, high-achieving and “fine”</w:t>
      </w:r>
      <w:r w:rsidR="00EE5E44">
        <w:t xml:space="preserve">, </w:t>
      </w:r>
      <w:r w:rsidRPr="00265054">
        <w:t xml:space="preserve"> while privately managing exhaustion, sensory overwhelm, shutdowns, emotional intensity, relationship strain, perfectionism, burnout, or a long history of therapy that has helped, but has not fully explained or shifted the pattern.</w:t>
      </w:r>
    </w:p>
    <w:p w14:paraId="5FE9E133" w14:textId="4B33284B" w:rsidR="00265054" w:rsidRPr="00265054" w:rsidRDefault="00265054" w:rsidP="00265054">
      <w:r w:rsidRPr="00265054">
        <w:t xml:space="preserve">This full-day workshop is led by </w:t>
      </w:r>
      <w:r w:rsidRPr="00265054">
        <w:rPr>
          <w:b/>
          <w:bCs/>
        </w:rPr>
        <w:t>Rose Carson</w:t>
      </w:r>
      <w:r w:rsidRPr="00265054">
        <w:t xml:space="preserve">, a highly experienced </w:t>
      </w:r>
      <w:r>
        <w:t xml:space="preserve">senior clinical </w:t>
      </w:r>
      <w:r w:rsidRPr="00265054">
        <w:t>psychologist with expertise in neurodiversity, complex presentations and clinically meaningful formulation.</w:t>
      </w:r>
    </w:p>
    <w:p w14:paraId="2A713839" w14:textId="77777777" w:rsidR="00265054" w:rsidRPr="00265054" w:rsidRDefault="00265054" w:rsidP="00265054">
      <w:r w:rsidRPr="00265054">
        <w:t>It is designed for psychologists who want to sharpen their assessment thinking, strengthen their conceptualisation skills and feel more confident working with neurodivergent complexity.</w:t>
      </w:r>
    </w:p>
    <w:p w14:paraId="54869C40" w14:textId="77777777" w:rsidR="00265054" w:rsidRPr="00265054" w:rsidRDefault="00265054" w:rsidP="00265054">
      <w:r w:rsidRPr="00265054">
        <w:t>Assessment is important. Accurate identification of autism, ADHD, masking, sensory processing differences, executive functioning challenges, trauma, burnout and emotional dysregulation can profoundly change how a client understands themselves and how support is planned.</w:t>
      </w:r>
    </w:p>
    <w:p w14:paraId="4B253045" w14:textId="77777777" w:rsidR="00265054" w:rsidRPr="00265054" w:rsidRDefault="00265054" w:rsidP="00265054">
      <w:r w:rsidRPr="00265054">
        <w:t>But assessment alone is not the whole picture.</w:t>
      </w:r>
    </w:p>
    <w:p w14:paraId="6CB9ABEB" w14:textId="0EF81C83" w:rsidR="00265054" w:rsidRPr="00265054" w:rsidRDefault="00265054" w:rsidP="00265054">
      <w:r w:rsidRPr="00265054">
        <w:t>The real clinical skill lies in being able to conceptualise what is happening for the person in front of us: how their neurotype, environment, developmental history, nervous system load, identity, relationships and coping strategies have interacted over time</w:t>
      </w:r>
      <w:r w:rsidR="00A530D2">
        <w:t>,</w:t>
      </w:r>
      <w:r w:rsidRPr="00265054">
        <w:t xml:space="preserve"> and what that means for assessment, therapy, referral, recommendations and ongoing care.</w:t>
      </w:r>
    </w:p>
    <w:p w14:paraId="2A0542F2" w14:textId="77777777" w:rsidR="00265054" w:rsidRPr="00265054" w:rsidRDefault="00265054" w:rsidP="00265054">
      <w:r w:rsidRPr="00265054">
        <w:t>This workshop is for psychologists involved in formal assessment, therapy, intervention planning, supervision or complex clinical decision-making. Whether you are diagnosing, treating, referring, writing reports, planning accommodations or continuing therapeutic work, strong conceptualisation is what turns information into meaningful clinical understanding.</w:t>
      </w:r>
    </w:p>
    <w:p w14:paraId="26E5F909" w14:textId="77777777" w:rsidR="00265054" w:rsidRPr="00265054" w:rsidRDefault="00265054" w:rsidP="00265054">
      <w:r w:rsidRPr="00265054">
        <w:t>Together, we will explore how autism, ADHD, masking, trauma, burnout, sensory processing differences, executive functioning challenges and emotional dysregulation can interact in ways that are sometimes subtle, easily overlooked or difficult to disentangle.</w:t>
      </w:r>
    </w:p>
    <w:p w14:paraId="5F8F8DCF" w14:textId="77777777" w:rsidR="00265054" w:rsidRPr="00265054" w:rsidRDefault="00265054" w:rsidP="00265054">
      <w:r w:rsidRPr="00265054">
        <w:lastRenderedPageBreak/>
        <w:t>The focus will not be on replacing established models or reducing practice to diagnostic checklists. Instead, we will consider how to integrate what we already know with a more neurodiversity-informed understanding of the client's presentation, functioning and underlying needs.</w:t>
      </w:r>
    </w:p>
    <w:p w14:paraId="2140193D" w14:textId="77777777" w:rsidR="00265054" w:rsidRPr="00265054" w:rsidRDefault="00265054" w:rsidP="00265054">
      <w:r w:rsidRPr="00265054">
        <w:t>We will ask the clinically meaningful questions:</w:t>
      </w:r>
    </w:p>
    <w:p w14:paraId="3315073D" w14:textId="77777777" w:rsidR="00265054" w:rsidRPr="00265054" w:rsidRDefault="00265054" w:rsidP="00265054">
      <w:r w:rsidRPr="00265054">
        <w:t>What might I need to understand more fully?</w:t>
      </w:r>
    </w:p>
    <w:p w14:paraId="48C36CFA" w14:textId="77777777" w:rsidR="00265054" w:rsidRPr="00265054" w:rsidRDefault="00265054" w:rsidP="00265054">
      <w:r w:rsidRPr="00265054">
        <w:t>What is this client working hard to manage?</w:t>
      </w:r>
    </w:p>
    <w:p w14:paraId="0C38870B" w14:textId="77777777" w:rsidR="00265054" w:rsidRPr="00265054" w:rsidRDefault="00265054" w:rsidP="00265054">
      <w:r w:rsidRPr="00265054">
        <w:t>How do neurotype, environment, trauma, identity and nervous system load interact?</w:t>
      </w:r>
    </w:p>
    <w:p w14:paraId="6FA16AC3" w14:textId="77777777" w:rsidR="00265054" w:rsidRPr="00265054" w:rsidRDefault="00265054" w:rsidP="00265054">
      <w:r w:rsidRPr="00265054">
        <w:t>Why might a usually helpful therapeutic approach not be landing in this case?</w:t>
      </w:r>
    </w:p>
    <w:p w14:paraId="1E89BCC5" w14:textId="77777777" w:rsidR="00265054" w:rsidRPr="00265054" w:rsidRDefault="00265054" w:rsidP="00265054">
      <w:r w:rsidRPr="00265054">
        <w:t>What does assessment clarify — and what does formulation help us understand?</w:t>
      </w:r>
    </w:p>
    <w:p w14:paraId="251B83D8" w14:textId="77777777" w:rsidR="00265054" w:rsidRPr="00265054" w:rsidRDefault="00265054" w:rsidP="00265054">
      <w:r w:rsidRPr="00265054">
        <w:t>What needs to change so recommendations, therapy or intervention better fit the client?</w:t>
      </w:r>
    </w:p>
    <w:p w14:paraId="2B9DCABD" w14:textId="77777777" w:rsidR="00265054" w:rsidRPr="00265054" w:rsidRDefault="00265054" w:rsidP="00265054">
      <w:r w:rsidRPr="00265054">
        <w:t>This workshop is practical, formulation-focused and grounded in complex clinical work. It is designed for psychologists working with a wide range of neurodivergent presentations, including clients with obvious support needs, clients who mask heavily, and clients who appear highly capable while struggling significantly underneath.</w:t>
      </w:r>
    </w:p>
    <w:p w14:paraId="5F778342" w14:textId="77777777" w:rsidR="00265054" w:rsidRPr="00265054" w:rsidRDefault="00265054" w:rsidP="00265054">
      <w:r w:rsidRPr="00265054">
        <w:t>Participants will leave with clearer clinical questions, a more nuanced conceptualisation framework and practical ways to adapt assessment, recommendations, therapy and communication so that clinical work becomes more accurate, more responsive and more useful.</w:t>
      </w:r>
    </w:p>
    <w:p w14:paraId="06F36993" w14:textId="77777777" w:rsidR="00265054" w:rsidRPr="00265054" w:rsidRDefault="00265054" w:rsidP="00265054">
      <w:r w:rsidRPr="00265054">
        <w:t>This is a sophisticated, clinically rich workshop for psychologists who want to build on their existing skills and move toward a deeper understanding of how neurodevelopmental differences, trauma, anxiety, mood, environment and coping may be interacting in the person sitting in front of them.</w:t>
      </w:r>
    </w:p>
    <w:p w14:paraId="4325E3C6" w14:textId="77777777" w:rsidR="00265054" w:rsidRPr="00265054" w:rsidRDefault="00265054" w:rsidP="00265054">
      <w:r w:rsidRPr="00265054">
        <w:t>For psychologists who assess, formulate or work therapeutically with neurodivergent clients, this is essential training.</w:t>
      </w:r>
    </w:p>
    <w:p w14:paraId="1FA005B0" w14:textId="77777777" w:rsidR="00265054" w:rsidRPr="00265054" w:rsidRDefault="00265054" w:rsidP="00265054">
      <w:r w:rsidRPr="00265054">
        <w:t>Join Rose for a thoughtful, practical and clinically engaging day designed to deepen confidence, sharpen conceptualisation and support more responsive, effective work with neurodivergent clients.</w:t>
      </w:r>
    </w:p>
    <w:p w14:paraId="7C0FA453" w14:textId="63DCCE17" w:rsidR="00265054" w:rsidRDefault="001C668A">
      <w:r>
        <w:t>--</w:t>
      </w:r>
    </w:p>
    <w:p w14:paraId="7EEBAE15" w14:textId="6B625359" w:rsidR="001C668A" w:rsidRDefault="001C668A">
      <w:r>
        <w:t xml:space="preserve">BRIEF </w:t>
      </w:r>
    </w:p>
    <w:p w14:paraId="089F91DA" w14:textId="77777777" w:rsidR="001C668A" w:rsidRPr="001C668A" w:rsidRDefault="001C668A" w:rsidP="001C668A">
      <w:pPr>
        <w:rPr>
          <w:b/>
          <w:bCs/>
        </w:rPr>
      </w:pPr>
      <w:r w:rsidRPr="001C668A">
        <w:rPr>
          <w:b/>
          <w:bCs/>
        </w:rPr>
        <w:t>When the Model Doesn’t Fit</w:t>
      </w:r>
    </w:p>
    <w:p w14:paraId="6CAB1C74" w14:textId="77777777" w:rsidR="001C668A" w:rsidRPr="001C668A" w:rsidRDefault="001C668A" w:rsidP="001C668A">
      <w:pPr>
        <w:rPr>
          <w:b/>
          <w:bCs/>
        </w:rPr>
      </w:pPr>
      <w:r w:rsidRPr="001C668A">
        <w:rPr>
          <w:b/>
          <w:bCs/>
        </w:rPr>
        <w:t>Neurodiversity, Complexity and Clinical Formulation in Psychological Practice</w:t>
      </w:r>
    </w:p>
    <w:p w14:paraId="7B6F7A2F" w14:textId="77777777" w:rsidR="001C668A" w:rsidRPr="001C668A" w:rsidRDefault="001C668A" w:rsidP="001C668A">
      <w:r w:rsidRPr="001C668A">
        <w:lastRenderedPageBreak/>
        <w:t>Some clinical presentations ask more of us than one model alone can explain.</w:t>
      </w:r>
    </w:p>
    <w:p w14:paraId="7EAF5A93" w14:textId="611E90ED" w:rsidR="001C668A" w:rsidRPr="001C668A" w:rsidRDefault="001C668A" w:rsidP="001C668A">
      <w:r w:rsidRPr="001C668A">
        <w:t>In this full-day workshop,</w:t>
      </w:r>
      <w:r w:rsidR="00542A32">
        <w:t xml:space="preserve"> senior clinical</w:t>
      </w:r>
      <w:r w:rsidRPr="001C668A">
        <w:t xml:space="preserve"> psychologist </w:t>
      </w:r>
      <w:r w:rsidRPr="001C668A">
        <w:rPr>
          <w:b/>
          <w:bCs/>
        </w:rPr>
        <w:t>Rose Carson</w:t>
      </w:r>
      <w:r w:rsidRPr="001C668A">
        <w:t xml:space="preserve"> will guide participants through a practical, formulation-focused exploration of neurodivergent complexity in clinical practice.</w:t>
      </w:r>
    </w:p>
    <w:p w14:paraId="2832C332" w14:textId="77777777" w:rsidR="001C668A" w:rsidRPr="001C668A" w:rsidRDefault="001C668A" w:rsidP="001C668A">
      <w:r w:rsidRPr="001C668A">
        <w:t>Designed for psychologists who assess, formulate or work therapeutically with neurodivergent clients, this workshop will explore how autism, ADHD, masking, trauma, burnout, sensory processing differences, executive functioning challenges and emotional dysregulation can interact in ways that are subtle, layered and easily overlooked.</w:t>
      </w:r>
    </w:p>
    <w:p w14:paraId="3E773081" w14:textId="753F956F" w:rsidR="001C668A" w:rsidRPr="001C668A" w:rsidRDefault="001C668A" w:rsidP="001C668A">
      <w:r w:rsidRPr="001C668A">
        <w:t xml:space="preserve">Assessment is </w:t>
      </w:r>
      <w:r w:rsidR="00542A32" w:rsidRPr="001C668A">
        <w:t>important</w:t>
      </w:r>
      <w:r w:rsidR="00542A32">
        <w:t xml:space="preserve">, </w:t>
      </w:r>
      <w:r w:rsidR="00542A32" w:rsidRPr="001C668A">
        <w:t>but</w:t>
      </w:r>
      <w:r w:rsidRPr="001C668A">
        <w:t xml:space="preserve"> assessment alone is not the whole picture. Strong conceptualisation is what helps clinicians understand what is happening for the person in front of them, why standard approaches may not be landing, and what needs to change so recommendations, therapy or intervention better fit the client.</w:t>
      </w:r>
    </w:p>
    <w:p w14:paraId="7D8C8872" w14:textId="1D37F9F4" w:rsidR="001C668A" w:rsidRPr="001C668A" w:rsidRDefault="001C668A" w:rsidP="001C668A">
      <w:r w:rsidRPr="001C668A">
        <w:t>Participants will leave with clearer clinical questions, a more nuanced formulation framework and practical ways to adapt assessment, recommendations and therapy for neurodivergent clients with a wide range of presentations</w:t>
      </w:r>
      <w:r w:rsidR="00962824">
        <w:t xml:space="preserve">, </w:t>
      </w:r>
      <w:r w:rsidRPr="001C668A">
        <w:t>including those with obvious support needs, those who mask heavily, and those who appear capable while struggling significantly underneath.</w:t>
      </w:r>
    </w:p>
    <w:p w14:paraId="135B777A" w14:textId="77777777" w:rsidR="001C668A" w:rsidRPr="001C668A" w:rsidRDefault="001C668A" w:rsidP="001C668A">
      <w:r w:rsidRPr="001C668A">
        <w:t>A thoughtful, clinically rich and practical day for psychologists wanting to deepen confidence, sharpen formulation and provide more responsive care for neurodivergent clients.</w:t>
      </w:r>
    </w:p>
    <w:p w14:paraId="2ED45AD5" w14:textId="77777777" w:rsidR="001C668A" w:rsidRDefault="001C668A"/>
    <w:sectPr w:rsidR="001C6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26"/>
    <w:rsid w:val="00007938"/>
    <w:rsid w:val="0008518E"/>
    <w:rsid w:val="001B6C41"/>
    <w:rsid w:val="001C668A"/>
    <w:rsid w:val="00265054"/>
    <w:rsid w:val="0027081D"/>
    <w:rsid w:val="00415226"/>
    <w:rsid w:val="00542A32"/>
    <w:rsid w:val="00663D00"/>
    <w:rsid w:val="00962824"/>
    <w:rsid w:val="00A235C8"/>
    <w:rsid w:val="00A36EAA"/>
    <w:rsid w:val="00A530D2"/>
    <w:rsid w:val="00B75949"/>
    <w:rsid w:val="00E240A9"/>
    <w:rsid w:val="00EE5E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7507"/>
  <w15:chartTrackingRefBased/>
  <w15:docId w15:val="{E2302EE6-482E-4A2E-BC8A-0F172C9D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C41"/>
  </w:style>
  <w:style w:type="paragraph" w:styleId="Heading1">
    <w:name w:val="heading 1"/>
    <w:basedOn w:val="Normal"/>
    <w:next w:val="Normal"/>
    <w:link w:val="Heading1Char"/>
    <w:autoRedefine/>
    <w:uiPriority w:val="9"/>
    <w:qFormat/>
    <w:rsid w:val="001B6C41"/>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semiHidden/>
    <w:unhideWhenUsed/>
    <w:qFormat/>
    <w:rsid w:val="001B6C41"/>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1B6C41"/>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415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4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semiHidden/>
    <w:rsid w:val="001B6C4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1B6C41"/>
    <w:rPr>
      <w:rFonts w:eastAsiaTheme="majorEastAsia" w:cstheme="majorBidi"/>
      <w:sz w:val="28"/>
      <w:szCs w:val="28"/>
    </w:rPr>
  </w:style>
  <w:style w:type="paragraph" w:styleId="Title">
    <w:name w:val="Title"/>
    <w:basedOn w:val="Normal"/>
    <w:next w:val="Normal"/>
    <w:link w:val="TitleChar"/>
    <w:autoRedefine/>
    <w:uiPriority w:val="10"/>
    <w:qFormat/>
    <w:rsid w:val="001B6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C41"/>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415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226"/>
    <w:rPr>
      <w:rFonts w:eastAsiaTheme="majorEastAsia" w:cstheme="majorBidi"/>
      <w:color w:val="272727" w:themeColor="text1" w:themeTint="D8"/>
    </w:rPr>
  </w:style>
  <w:style w:type="paragraph" w:styleId="Subtitle">
    <w:name w:val="Subtitle"/>
    <w:basedOn w:val="Normal"/>
    <w:next w:val="Normal"/>
    <w:link w:val="SubtitleChar"/>
    <w:uiPriority w:val="11"/>
    <w:qFormat/>
    <w:rsid w:val="00415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226"/>
    <w:pPr>
      <w:spacing w:before="160"/>
      <w:jc w:val="center"/>
    </w:pPr>
    <w:rPr>
      <w:i/>
      <w:iCs/>
      <w:color w:val="404040" w:themeColor="text1" w:themeTint="BF"/>
    </w:rPr>
  </w:style>
  <w:style w:type="character" w:customStyle="1" w:styleId="QuoteChar">
    <w:name w:val="Quote Char"/>
    <w:basedOn w:val="DefaultParagraphFont"/>
    <w:link w:val="Quote"/>
    <w:uiPriority w:val="29"/>
    <w:rsid w:val="00415226"/>
    <w:rPr>
      <w:i/>
      <w:iCs/>
      <w:color w:val="404040" w:themeColor="text1" w:themeTint="BF"/>
    </w:rPr>
  </w:style>
  <w:style w:type="paragraph" w:styleId="ListParagraph">
    <w:name w:val="List Paragraph"/>
    <w:basedOn w:val="Normal"/>
    <w:uiPriority w:val="34"/>
    <w:qFormat/>
    <w:rsid w:val="00415226"/>
    <w:pPr>
      <w:ind w:left="720"/>
      <w:contextualSpacing/>
    </w:pPr>
  </w:style>
  <w:style w:type="character" w:styleId="IntenseEmphasis">
    <w:name w:val="Intense Emphasis"/>
    <w:basedOn w:val="DefaultParagraphFont"/>
    <w:uiPriority w:val="21"/>
    <w:qFormat/>
    <w:rsid w:val="00415226"/>
    <w:rPr>
      <w:i/>
      <w:iCs/>
      <w:color w:val="0F4761" w:themeColor="accent1" w:themeShade="BF"/>
    </w:rPr>
  </w:style>
  <w:style w:type="paragraph" w:styleId="IntenseQuote">
    <w:name w:val="Intense Quote"/>
    <w:basedOn w:val="Normal"/>
    <w:next w:val="Normal"/>
    <w:link w:val="IntenseQuoteChar"/>
    <w:uiPriority w:val="30"/>
    <w:qFormat/>
    <w:rsid w:val="00415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226"/>
    <w:rPr>
      <w:i/>
      <w:iCs/>
      <w:color w:val="0F4761" w:themeColor="accent1" w:themeShade="BF"/>
    </w:rPr>
  </w:style>
  <w:style w:type="character" w:styleId="IntenseReference">
    <w:name w:val="Intense Reference"/>
    <w:basedOn w:val="DefaultParagraphFont"/>
    <w:uiPriority w:val="32"/>
    <w:qFormat/>
    <w:rsid w:val="004152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891</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Carson</dc:creator>
  <cp:keywords/>
  <dc:description/>
  <cp:lastModifiedBy>Rose Carson</cp:lastModifiedBy>
  <cp:revision>10</cp:revision>
  <dcterms:created xsi:type="dcterms:W3CDTF">2026-06-18T06:23:00Z</dcterms:created>
  <dcterms:modified xsi:type="dcterms:W3CDTF">2026-06-19T04:05:00Z</dcterms:modified>
</cp:coreProperties>
</file>